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99D6DB" w14:textId="77777777" w:rsidR="00524A2B" w:rsidRDefault="00524A2B">
      <w:pPr>
        <w:rPr>
          <w:rFonts w:ascii="仿宋" w:eastAsia="仿宋" w:hAnsi="仿宋" w:hint="eastAsia"/>
          <w:sz w:val="32"/>
          <w:szCs w:val="32"/>
        </w:rPr>
      </w:pPr>
    </w:p>
    <w:p w14:paraId="11D48619" w14:textId="77777777" w:rsidR="00524A2B" w:rsidRDefault="00524A2B">
      <w:pPr>
        <w:jc w:val="right"/>
        <w:rPr>
          <w:rFonts w:ascii="仿宋" w:eastAsia="仿宋" w:hAnsi="仿宋"/>
          <w:sz w:val="24"/>
          <w:szCs w:val="24"/>
        </w:rPr>
      </w:pPr>
    </w:p>
    <w:p w14:paraId="21292E59" w14:textId="58DFADF5" w:rsidR="00524A2B" w:rsidRDefault="00DC0883" w:rsidP="00A34211">
      <w:pPr>
        <w:wordWrap w:val="0"/>
        <w:jc w:val="right"/>
        <w:rPr>
          <w:rFonts w:ascii="仿宋" w:eastAsia="仿宋" w:hAnsi="仿宋"/>
          <w:sz w:val="28"/>
          <w:szCs w:val="28"/>
        </w:rPr>
      </w:pPr>
      <w:proofErr w:type="gramStart"/>
      <w:r>
        <w:rPr>
          <w:rFonts w:ascii="仿宋" w:eastAsia="仿宋" w:hAnsi="仿宋" w:hint="eastAsia"/>
          <w:kern w:val="0"/>
          <w:sz w:val="28"/>
          <w:szCs w:val="28"/>
        </w:rPr>
        <w:t>学申〔</w:t>
      </w:r>
      <w:r w:rsidR="00A34211">
        <w:rPr>
          <w:rFonts w:ascii="仿宋" w:eastAsia="仿宋" w:hAnsi="仿宋" w:hint="eastAsia"/>
          <w:kern w:val="0"/>
          <w:sz w:val="28"/>
          <w:szCs w:val="28"/>
        </w:rPr>
        <w:t xml:space="preserve">    </w:t>
      </w:r>
      <w:r>
        <w:rPr>
          <w:rFonts w:ascii="仿宋" w:eastAsia="仿宋" w:hAnsi="仿宋" w:hint="eastAsia"/>
          <w:kern w:val="0"/>
          <w:sz w:val="28"/>
          <w:szCs w:val="28"/>
        </w:rPr>
        <w:t>〕</w:t>
      </w:r>
      <w:proofErr w:type="gramEnd"/>
      <w:r w:rsidR="00A34211">
        <w:rPr>
          <w:rFonts w:ascii="仿宋" w:eastAsia="仿宋" w:hAnsi="仿宋" w:hint="eastAsia"/>
          <w:kern w:val="0"/>
          <w:sz w:val="28"/>
          <w:szCs w:val="28"/>
        </w:rPr>
        <w:t xml:space="preserve">  </w:t>
      </w:r>
      <w:r>
        <w:rPr>
          <w:rFonts w:ascii="仿宋" w:eastAsia="仿宋" w:hAnsi="仿宋" w:hint="eastAsia"/>
          <w:kern w:val="0"/>
          <w:sz w:val="28"/>
          <w:szCs w:val="28"/>
        </w:rPr>
        <w:t>号</w:t>
      </w:r>
    </w:p>
    <w:p w14:paraId="43E3C7D3" w14:textId="77777777" w:rsidR="00524A2B" w:rsidRDefault="00524A2B">
      <w:pPr>
        <w:jc w:val="center"/>
        <w:rPr>
          <w:rFonts w:ascii="仿宋" w:eastAsia="仿宋" w:hAnsi="仿宋"/>
          <w:sz w:val="18"/>
          <w:szCs w:val="18"/>
        </w:rPr>
      </w:pPr>
    </w:p>
    <w:p w14:paraId="1475CC09" w14:textId="77777777" w:rsidR="00524A2B" w:rsidRDefault="00DC0883">
      <w:pPr>
        <w:jc w:val="center"/>
        <w:rPr>
          <w:rFonts w:ascii="方正小标宋简体" w:eastAsia="方正小标宋简体" w:hAnsi="仿宋"/>
          <w:b/>
          <w:bCs/>
          <w:sz w:val="44"/>
          <w:szCs w:val="44"/>
        </w:rPr>
      </w:pPr>
      <w:r>
        <w:rPr>
          <w:rFonts w:ascii="方正小标宋简体" w:eastAsia="方正小标宋简体" w:hAnsi="仿宋" w:hint="eastAsia"/>
          <w:b/>
          <w:bCs/>
          <w:sz w:val="44"/>
          <w:szCs w:val="44"/>
        </w:rPr>
        <w:t>广东外语外贸大学学生申诉处理</w:t>
      </w:r>
    </w:p>
    <w:p w14:paraId="06213BB5" w14:textId="77777777" w:rsidR="00524A2B" w:rsidRDefault="00DC0883">
      <w:pPr>
        <w:jc w:val="center"/>
        <w:rPr>
          <w:rFonts w:ascii="方正小标宋简体" w:eastAsia="方正小标宋简体" w:hAnsi="仿宋"/>
          <w:b/>
          <w:bCs/>
          <w:sz w:val="44"/>
          <w:szCs w:val="44"/>
        </w:rPr>
      </w:pPr>
      <w:r>
        <w:rPr>
          <w:rFonts w:ascii="方正小标宋简体" w:eastAsia="方正小标宋简体" w:hAnsi="仿宋" w:hint="eastAsia"/>
          <w:b/>
          <w:bCs/>
          <w:sz w:val="44"/>
          <w:szCs w:val="44"/>
        </w:rPr>
        <w:t>决定书</w:t>
      </w:r>
    </w:p>
    <w:p w14:paraId="3E0A342D" w14:textId="15713BF8" w:rsidR="00524A2B" w:rsidRDefault="00DC0883" w:rsidP="00DC0883">
      <w:pPr>
        <w:spacing w:line="500" w:lineRule="exact"/>
        <w:ind w:left="1205" w:hangingChars="400" w:hanging="1205"/>
        <w:rPr>
          <w:rFonts w:ascii="仿宋" w:eastAsia="仿宋" w:hAnsi="仿宋"/>
          <w:sz w:val="30"/>
          <w:szCs w:val="30"/>
        </w:rPr>
      </w:pPr>
      <w:r>
        <w:rPr>
          <w:rFonts w:ascii="仿宋" w:eastAsia="仿宋" w:hAnsi="仿宋" w:hint="eastAsia"/>
          <w:b/>
          <w:sz w:val="30"/>
          <w:szCs w:val="30"/>
        </w:rPr>
        <w:t>申诉人：</w:t>
      </w:r>
      <w:r>
        <w:rPr>
          <w:rFonts w:ascii="仿宋" w:eastAsia="仿宋" w:hAnsi="仿宋" w:hint="eastAsia"/>
          <w:sz w:val="30"/>
          <w:szCs w:val="30"/>
        </w:rPr>
        <w:t xml:space="preserve">    </w:t>
      </w:r>
      <w:r>
        <w:rPr>
          <w:rFonts w:ascii="仿宋" w:eastAsia="仿宋" w:hAnsi="仿宋" w:hint="eastAsia"/>
          <w:sz w:val="30"/>
          <w:szCs w:val="30"/>
        </w:rPr>
        <w:t xml:space="preserve">，学号      </w:t>
      </w:r>
      <w:r>
        <w:rPr>
          <w:rFonts w:ascii="仿宋" w:eastAsia="仿宋" w:hAnsi="仿宋" w:hint="eastAsia"/>
          <w:sz w:val="30"/>
          <w:szCs w:val="30"/>
        </w:rPr>
        <w:t xml:space="preserve">，          学院    </w:t>
      </w:r>
      <w:r>
        <w:rPr>
          <w:rFonts w:ascii="仿宋" w:eastAsia="仿宋" w:hAnsi="仿宋" w:hint="eastAsia"/>
          <w:sz w:val="30"/>
          <w:szCs w:val="30"/>
        </w:rPr>
        <w:t>专业</w:t>
      </w:r>
      <w:r>
        <w:rPr>
          <w:rFonts w:ascii="仿宋" w:eastAsia="仿宋" w:hAnsi="仿宋" w:hint="eastAsia"/>
          <w:sz w:val="30"/>
          <w:szCs w:val="30"/>
        </w:rPr>
        <w:t>学生。</w:t>
      </w:r>
    </w:p>
    <w:p w14:paraId="288082A2" w14:textId="59E867A7" w:rsidR="00524A2B" w:rsidRDefault="00DC0883">
      <w:pPr>
        <w:spacing w:line="500" w:lineRule="exact"/>
        <w:rPr>
          <w:rFonts w:ascii="仿宋" w:eastAsia="仿宋" w:hAnsi="仿宋"/>
          <w:sz w:val="30"/>
          <w:szCs w:val="30"/>
        </w:rPr>
      </w:pPr>
      <w:r>
        <w:rPr>
          <w:rFonts w:ascii="仿宋" w:eastAsia="仿宋" w:hAnsi="仿宋" w:hint="eastAsia"/>
          <w:b/>
          <w:sz w:val="30"/>
          <w:szCs w:val="30"/>
        </w:rPr>
        <w:t>申诉请求：</w:t>
      </w:r>
      <w:r>
        <w:rPr>
          <w:rFonts w:ascii="仿宋" w:eastAsia="仿宋" w:hAnsi="仿宋"/>
          <w:sz w:val="30"/>
          <w:szCs w:val="30"/>
        </w:rPr>
        <w:t xml:space="preserve"> </w:t>
      </w:r>
    </w:p>
    <w:p w14:paraId="652043FC" w14:textId="0D2C7238" w:rsidR="00524A2B" w:rsidRDefault="00DC0883">
      <w:pPr>
        <w:spacing w:line="500" w:lineRule="exact"/>
        <w:ind w:firstLineChars="200" w:firstLine="600"/>
        <w:rPr>
          <w:rFonts w:ascii="仿宋" w:eastAsia="仿宋" w:hAnsi="仿宋"/>
          <w:sz w:val="30"/>
          <w:szCs w:val="30"/>
        </w:rPr>
      </w:pPr>
      <w:r>
        <w:rPr>
          <w:rFonts w:ascii="仿宋" w:eastAsia="仿宋" w:hAnsi="仿宋" w:hint="eastAsia"/>
          <w:sz w:val="30"/>
          <w:szCs w:val="30"/>
        </w:rPr>
        <w:t xml:space="preserve">申诉人    </w:t>
      </w:r>
      <w:r>
        <w:rPr>
          <w:rFonts w:ascii="仿宋" w:eastAsia="仿宋" w:hAnsi="仿宋" w:hint="eastAsia"/>
          <w:sz w:val="30"/>
          <w:szCs w:val="30"/>
        </w:rPr>
        <w:t xml:space="preserve">因不服《关于给予    </w:t>
      </w:r>
      <w:r>
        <w:rPr>
          <w:rFonts w:ascii="仿宋" w:eastAsia="仿宋" w:hAnsi="仿宋" w:hint="eastAsia"/>
          <w:sz w:val="30"/>
          <w:szCs w:val="30"/>
        </w:rPr>
        <w:t xml:space="preserve">同学警告处分的决定》（广外学纪〔    </w:t>
      </w:r>
      <w:r>
        <w:rPr>
          <w:rFonts w:ascii="仿宋" w:eastAsia="仿宋" w:hAnsi="仿宋" w:hint="eastAsia"/>
          <w:sz w:val="30"/>
          <w:szCs w:val="30"/>
        </w:rPr>
        <w:t xml:space="preserve">〕   </w:t>
      </w:r>
      <w:r>
        <w:rPr>
          <w:rFonts w:ascii="仿宋" w:eastAsia="仿宋" w:hAnsi="仿宋" w:hint="eastAsia"/>
          <w:sz w:val="30"/>
          <w:szCs w:val="30"/>
        </w:rPr>
        <w:t xml:space="preserve">号）处分决定，于    </w:t>
      </w:r>
      <w:r>
        <w:rPr>
          <w:rFonts w:ascii="仿宋" w:eastAsia="仿宋" w:hAnsi="仿宋" w:hint="eastAsia"/>
          <w:sz w:val="30"/>
          <w:szCs w:val="30"/>
        </w:rPr>
        <w:t xml:space="preserve">年  </w:t>
      </w:r>
      <w:r>
        <w:rPr>
          <w:rFonts w:ascii="仿宋" w:eastAsia="仿宋" w:hAnsi="仿宋" w:hint="eastAsia"/>
          <w:sz w:val="30"/>
          <w:szCs w:val="30"/>
        </w:rPr>
        <w:t xml:space="preserve">月  </w:t>
      </w:r>
      <w:r>
        <w:rPr>
          <w:rFonts w:ascii="仿宋" w:eastAsia="仿宋" w:hAnsi="仿宋" w:hint="eastAsia"/>
          <w:sz w:val="30"/>
          <w:szCs w:val="30"/>
        </w:rPr>
        <w:t xml:space="preserve">日通过邮寄方式向广东外语外贸大学学生申诉处理委员会办公室提出了申诉，学生申诉处理委员会办公室于    </w:t>
      </w:r>
      <w:r>
        <w:rPr>
          <w:rFonts w:ascii="仿宋" w:eastAsia="仿宋" w:hAnsi="仿宋" w:hint="eastAsia"/>
          <w:sz w:val="30"/>
          <w:szCs w:val="30"/>
        </w:rPr>
        <w:t xml:space="preserve">年  </w:t>
      </w:r>
      <w:r>
        <w:rPr>
          <w:rFonts w:ascii="仿宋" w:eastAsia="仿宋" w:hAnsi="仿宋" w:hint="eastAsia"/>
          <w:sz w:val="30"/>
          <w:szCs w:val="30"/>
        </w:rPr>
        <w:t xml:space="preserve">月  </w:t>
      </w:r>
      <w:r>
        <w:rPr>
          <w:rFonts w:ascii="仿宋" w:eastAsia="仿宋" w:hAnsi="仿宋" w:hint="eastAsia"/>
          <w:sz w:val="30"/>
          <w:szCs w:val="30"/>
        </w:rPr>
        <w:t xml:space="preserve">日收到该申诉，并于     </w:t>
      </w:r>
      <w:r>
        <w:rPr>
          <w:rFonts w:ascii="仿宋" w:eastAsia="仿宋" w:hAnsi="仿宋" w:hint="eastAsia"/>
          <w:sz w:val="30"/>
          <w:szCs w:val="30"/>
        </w:rPr>
        <w:t xml:space="preserve">年  </w:t>
      </w:r>
      <w:r>
        <w:rPr>
          <w:rFonts w:ascii="仿宋" w:eastAsia="仿宋" w:hAnsi="仿宋" w:hint="eastAsia"/>
          <w:sz w:val="30"/>
          <w:szCs w:val="30"/>
        </w:rPr>
        <w:t xml:space="preserve">月  </w:t>
      </w:r>
      <w:r>
        <w:rPr>
          <w:rFonts w:ascii="仿宋" w:eastAsia="仿宋" w:hAnsi="仿宋" w:hint="eastAsia"/>
          <w:sz w:val="30"/>
          <w:szCs w:val="30"/>
        </w:rPr>
        <w:t>日受理该申诉。</w:t>
      </w:r>
    </w:p>
    <w:p w14:paraId="21DD1129" w14:textId="7233E03D" w:rsidR="00524A2B" w:rsidRDefault="00DC0883">
      <w:pPr>
        <w:spacing w:line="500" w:lineRule="exact"/>
        <w:ind w:firstLineChars="200" w:firstLine="600"/>
        <w:rPr>
          <w:rFonts w:ascii="仿宋" w:eastAsia="仿宋" w:hAnsi="仿宋"/>
          <w:sz w:val="30"/>
          <w:szCs w:val="30"/>
        </w:rPr>
      </w:pPr>
      <w:r>
        <w:rPr>
          <w:rFonts w:ascii="仿宋" w:eastAsia="仿宋" w:hAnsi="仿宋" w:hint="eastAsia"/>
          <w:sz w:val="30"/>
          <w:szCs w:val="30"/>
        </w:rPr>
        <w:t>根据《广东外语外贸大学学生申诉处理办法》（广外校〔</w:t>
      </w:r>
      <w:r>
        <w:rPr>
          <w:rFonts w:ascii="仿宋" w:eastAsia="仿宋" w:hAnsi="仿宋" w:hint="eastAsia"/>
          <w:sz w:val="30"/>
          <w:szCs w:val="30"/>
        </w:rPr>
        <w:t>2017</w:t>
      </w:r>
      <w:r>
        <w:rPr>
          <w:rFonts w:ascii="仿宋" w:eastAsia="仿宋" w:hAnsi="仿宋" w:hint="eastAsia"/>
          <w:sz w:val="30"/>
          <w:szCs w:val="30"/>
        </w:rPr>
        <w:t>〕</w:t>
      </w:r>
      <w:r>
        <w:rPr>
          <w:rFonts w:ascii="仿宋" w:eastAsia="仿宋" w:hAnsi="仿宋" w:hint="eastAsia"/>
          <w:sz w:val="30"/>
          <w:szCs w:val="30"/>
        </w:rPr>
        <w:t>47</w:t>
      </w:r>
      <w:r>
        <w:rPr>
          <w:rFonts w:ascii="仿宋" w:eastAsia="仿宋" w:hAnsi="仿宋" w:hint="eastAsia"/>
          <w:sz w:val="30"/>
          <w:szCs w:val="30"/>
        </w:rPr>
        <w:t xml:space="preserve">号），学生申诉处理委员会于    </w:t>
      </w:r>
      <w:r>
        <w:rPr>
          <w:rFonts w:ascii="仿宋" w:eastAsia="仿宋" w:hAnsi="仿宋" w:hint="eastAsia"/>
          <w:sz w:val="30"/>
          <w:szCs w:val="30"/>
        </w:rPr>
        <w:t xml:space="preserve">年   </w:t>
      </w:r>
      <w:r>
        <w:rPr>
          <w:rFonts w:ascii="仿宋" w:eastAsia="仿宋" w:hAnsi="仿宋" w:hint="eastAsia"/>
          <w:sz w:val="30"/>
          <w:szCs w:val="30"/>
        </w:rPr>
        <w:t xml:space="preserve">月   </w:t>
      </w:r>
      <w:r>
        <w:rPr>
          <w:rFonts w:ascii="仿宋" w:eastAsia="仿宋" w:hAnsi="仿宋" w:hint="eastAsia"/>
          <w:sz w:val="30"/>
          <w:szCs w:val="30"/>
        </w:rPr>
        <w:t>日召开专门会议，以书面审查的形式对申诉人的申诉进行了事实、依据和程序的全面审查。</w:t>
      </w:r>
    </w:p>
    <w:p w14:paraId="38E819FA" w14:textId="71202C97" w:rsidR="00524A2B" w:rsidRDefault="00DC0883">
      <w:pPr>
        <w:spacing w:line="500" w:lineRule="exact"/>
        <w:ind w:firstLineChars="231" w:firstLine="693"/>
        <w:rPr>
          <w:rFonts w:ascii="仿宋" w:eastAsia="仿宋" w:hAnsi="仿宋"/>
          <w:sz w:val="30"/>
          <w:szCs w:val="30"/>
        </w:rPr>
      </w:pPr>
      <w:r>
        <w:rPr>
          <w:rFonts w:ascii="仿宋" w:eastAsia="仿宋" w:hAnsi="仿宋" w:hint="eastAsia"/>
          <w:sz w:val="30"/>
          <w:szCs w:val="30"/>
        </w:rPr>
        <w:t>经审查，委员会认为原处分决定事实</w:t>
      </w:r>
      <w:r w:rsidR="00502436">
        <w:rPr>
          <w:rFonts w:ascii="仿宋" w:eastAsia="仿宋" w:hAnsi="仿宋" w:hint="eastAsia"/>
          <w:sz w:val="30"/>
          <w:szCs w:val="30"/>
        </w:rPr>
        <w:t>清楚</w:t>
      </w:r>
      <w:r>
        <w:rPr>
          <w:rFonts w:ascii="仿宋" w:eastAsia="仿宋" w:hAnsi="仿宋" w:hint="eastAsia"/>
          <w:sz w:val="30"/>
          <w:szCs w:val="30"/>
        </w:rPr>
        <w:t>、依据</w:t>
      </w:r>
      <w:r w:rsidR="00502436">
        <w:rPr>
          <w:rFonts w:ascii="仿宋" w:eastAsia="仿宋" w:hAnsi="仿宋" w:hint="eastAsia"/>
          <w:sz w:val="30"/>
          <w:szCs w:val="30"/>
        </w:rPr>
        <w:t>明</w:t>
      </w:r>
      <w:r>
        <w:rPr>
          <w:rFonts w:ascii="仿宋" w:eastAsia="仿宋" w:hAnsi="仿宋" w:hint="eastAsia"/>
          <w:sz w:val="30"/>
          <w:szCs w:val="30"/>
        </w:rPr>
        <w:t>确、程序正</w:t>
      </w:r>
      <w:r w:rsidR="00502436">
        <w:rPr>
          <w:rFonts w:ascii="仿宋" w:eastAsia="仿宋" w:hAnsi="仿宋" w:hint="eastAsia"/>
          <w:sz w:val="30"/>
          <w:szCs w:val="30"/>
        </w:rPr>
        <w:t>当、</w:t>
      </w:r>
      <w:r>
        <w:rPr>
          <w:rFonts w:ascii="仿宋" w:eastAsia="仿宋" w:hAnsi="仿宋" w:hint="eastAsia"/>
          <w:sz w:val="30"/>
          <w:szCs w:val="30"/>
        </w:rPr>
        <w:t>定性准确</w:t>
      </w:r>
      <w:r w:rsidR="00502436">
        <w:rPr>
          <w:rFonts w:ascii="仿宋" w:eastAsia="仿宋" w:hAnsi="仿宋" w:hint="eastAsia"/>
          <w:sz w:val="30"/>
          <w:szCs w:val="30"/>
        </w:rPr>
        <w:t>、</w:t>
      </w:r>
      <w:r>
        <w:rPr>
          <w:rFonts w:ascii="仿宋" w:eastAsia="仿宋" w:hAnsi="仿宋" w:hint="eastAsia"/>
          <w:sz w:val="30"/>
          <w:szCs w:val="30"/>
        </w:rPr>
        <w:t>处理</w:t>
      </w:r>
      <w:r w:rsidR="00502436">
        <w:rPr>
          <w:rFonts w:ascii="仿宋" w:eastAsia="仿宋" w:hAnsi="仿宋" w:hint="eastAsia"/>
          <w:sz w:val="30"/>
          <w:szCs w:val="30"/>
        </w:rPr>
        <w:t>适</w:t>
      </w:r>
      <w:r>
        <w:rPr>
          <w:rFonts w:ascii="仿宋" w:eastAsia="仿宋" w:hAnsi="仿宋" w:hint="eastAsia"/>
          <w:sz w:val="30"/>
          <w:szCs w:val="30"/>
        </w:rPr>
        <w:t xml:space="preserve">当，   </w:t>
      </w:r>
      <w:r>
        <w:rPr>
          <w:rFonts w:ascii="仿宋" w:eastAsia="仿宋" w:hAnsi="仿宋" w:hint="eastAsia"/>
          <w:sz w:val="30"/>
          <w:szCs w:val="30"/>
        </w:rPr>
        <w:t>提出的申诉理由不能成立，经委员会决议，维持原处理决定。</w:t>
      </w:r>
    </w:p>
    <w:p w14:paraId="3B395B9F" w14:textId="77777777" w:rsidR="00524A2B" w:rsidRDefault="00DC0883">
      <w:pPr>
        <w:spacing w:line="500" w:lineRule="exact"/>
        <w:ind w:firstLineChars="231" w:firstLine="693"/>
        <w:rPr>
          <w:rFonts w:ascii="仿宋" w:eastAsia="仿宋" w:hAnsi="仿宋"/>
          <w:sz w:val="30"/>
          <w:szCs w:val="30"/>
        </w:rPr>
      </w:pPr>
      <w:r>
        <w:rPr>
          <w:rFonts w:ascii="仿宋" w:eastAsia="仿宋" w:hAnsi="仿宋" w:hint="eastAsia"/>
          <w:sz w:val="30"/>
          <w:szCs w:val="30"/>
        </w:rPr>
        <w:t>如申诉人对本申诉处</w:t>
      </w:r>
      <w:bookmarkStart w:id="0" w:name="_GoBack"/>
      <w:bookmarkEnd w:id="0"/>
      <w:r>
        <w:rPr>
          <w:rFonts w:ascii="仿宋" w:eastAsia="仿宋" w:hAnsi="仿宋" w:hint="eastAsia"/>
          <w:sz w:val="30"/>
          <w:szCs w:val="30"/>
        </w:rPr>
        <w:t>理决定有异议，可在收到本决定书之日起</w:t>
      </w:r>
      <w:r>
        <w:rPr>
          <w:rFonts w:ascii="仿宋" w:eastAsia="仿宋" w:hAnsi="仿宋" w:hint="eastAsia"/>
          <w:sz w:val="30"/>
          <w:szCs w:val="30"/>
        </w:rPr>
        <w:t>15</w:t>
      </w:r>
      <w:r>
        <w:rPr>
          <w:rFonts w:ascii="仿宋" w:eastAsia="仿宋" w:hAnsi="仿宋" w:hint="eastAsia"/>
          <w:sz w:val="30"/>
          <w:szCs w:val="30"/>
        </w:rPr>
        <w:t>日内向广东省教育厅提起书面申诉。</w:t>
      </w:r>
    </w:p>
    <w:p w14:paraId="227CA766" w14:textId="77777777" w:rsidR="00524A2B" w:rsidRDefault="00524A2B">
      <w:pPr>
        <w:spacing w:line="500" w:lineRule="exact"/>
        <w:ind w:firstLineChars="231" w:firstLine="693"/>
        <w:rPr>
          <w:rFonts w:ascii="仿宋" w:eastAsia="仿宋" w:hAnsi="仿宋"/>
          <w:sz w:val="30"/>
          <w:szCs w:val="30"/>
        </w:rPr>
      </w:pPr>
    </w:p>
    <w:p w14:paraId="232EB638" w14:textId="77777777" w:rsidR="00524A2B" w:rsidRDefault="00DC0883">
      <w:pPr>
        <w:spacing w:line="500" w:lineRule="exact"/>
        <w:ind w:firstLineChars="231" w:firstLine="693"/>
        <w:rPr>
          <w:rFonts w:ascii="仿宋" w:eastAsia="仿宋" w:hAnsi="仿宋"/>
          <w:sz w:val="30"/>
          <w:szCs w:val="30"/>
        </w:rPr>
      </w:pPr>
      <w:r>
        <w:rPr>
          <w:rFonts w:ascii="仿宋" w:eastAsia="仿宋" w:hAnsi="仿宋" w:hint="eastAsia"/>
          <w:sz w:val="30"/>
          <w:szCs w:val="30"/>
        </w:rPr>
        <w:t xml:space="preserve">           </w:t>
      </w:r>
      <w:r>
        <w:rPr>
          <w:rFonts w:ascii="仿宋" w:eastAsia="仿宋" w:hAnsi="仿宋" w:hint="eastAsia"/>
          <w:sz w:val="30"/>
          <w:szCs w:val="30"/>
        </w:rPr>
        <w:t>广东外语外贸大学学生申诉处理委员会</w:t>
      </w:r>
    </w:p>
    <w:p w14:paraId="521144BB" w14:textId="2FDF0AC7" w:rsidR="00524A2B" w:rsidRDefault="00DC0883">
      <w:pPr>
        <w:spacing w:line="500" w:lineRule="exact"/>
        <w:ind w:firstLineChars="1100" w:firstLine="3300"/>
        <w:rPr>
          <w:rFonts w:ascii="仿宋" w:eastAsia="仿宋" w:hAnsi="仿宋"/>
          <w:sz w:val="30"/>
          <w:szCs w:val="30"/>
        </w:rPr>
      </w:pPr>
      <w:r>
        <w:rPr>
          <w:rFonts w:ascii="仿宋" w:eastAsia="仿宋" w:hAnsi="仿宋" w:hint="eastAsia"/>
          <w:sz w:val="30"/>
          <w:szCs w:val="30"/>
        </w:rPr>
        <w:t xml:space="preserve">二〇    </w:t>
      </w:r>
      <w:r>
        <w:rPr>
          <w:rFonts w:ascii="仿宋" w:eastAsia="仿宋" w:hAnsi="仿宋"/>
          <w:sz w:val="30"/>
          <w:szCs w:val="30"/>
        </w:rPr>
        <w:t>年</w:t>
      </w:r>
      <w:r>
        <w:rPr>
          <w:rFonts w:ascii="仿宋" w:eastAsia="仿宋" w:hAnsi="仿宋" w:hint="eastAsia"/>
          <w:sz w:val="30"/>
          <w:szCs w:val="30"/>
        </w:rPr>
        <w:t xml:space="preserve">   </w:t>
      </w:r>
      <w:r>
        <w:rPr>
          <w:rFonts w:ascii="仿宋" w:eastAsia="仿宋" w:hAnsi="仿宋"/>
          <w:sz w:val="30"/>
          <w:szCs w:val="30"/>
        </w:rPr>
        <w:t>月</w:t>
      </w:r>
      <w:r>
        <w:rPr>
          <w:rFonts w:ascii="仿宋" w:eastAsia="仿宋" w:hAnsi="仿宋" w:hint="eastAsia"/>
          <w:sz w:val="30"/>
          <w:szCs w:val="30"/>
        </w:rPr>
        <w:t xml:space="preserve">    </w:t>
      </w:r>
      <w:r>
        <w:rPr>
          <w:rFonts w:ascii="仿宋" w:eastAsia="仿宋" w:hAnsi="仿宋"/>
          <w:sz w:val="30"/>
          <w:szCs w:val="30"/>
        </w:rPr>
        <w:t>日</w:t>
      </w:r>
    </w:p>
    <w:sectPr w:rsidR="00524A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方正舒体"/>
    <w:panose1 w:val="02010601030101010101"/>
    <w:charset w:val="86"/>
    <w:family w:val="auto"/>
    <w:pitch w:val="variable"/>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lMGEyNzIzOTQ1NTRjMTBlZTk0ZWJmM2Q5MjhiZTYifQ=="/>
  </w:docVars>
  <w:rsids>
    <w:rsidRoot w:val="003572E4"/>
    <w:rsid w:val="00053886"/>
    <w:rsid w:val="001A70A8"/>
    <w:rsid w:val="00201337"/>
    <w:rsid w:val="002239E8"/>
    <w:rsid w:val="002920DD"/>
    <w:rsid w:val="002B7411"/>
    <w:rsid w:val="002F187A"/>
    <w:rsid w:val="003572E4"/>
    <w:rsid w:val="00367D4A"/>
    <w:rsid w:val="003822BD"/>
    <w:rsid w:val="003C3550"/>
    <w:rsid w:val="00405D28"/>
    <w:rsid w:val="00431B32"/>
    <w:rsid w:val="00467EA4"/>
    <w:rsid w:val="00502436"/>
    <w:rsid w:val="00524A2B"/>
    <w:rsid w:val="005C365D"/>
    <w:rsid w:val="005D1B48"/>
    <w:rsid w:val="006656FA"/>
    <w:rsid w:val="006B3B3B"/>
    <w:rsid w:val="006E173C"/>
    <w:rsid w:val="006E7085"/>
    <w:rsid w:val="00763A99"/>
    <w:rsid w:val="00857E67"/>
    <w:rsid w:val="009F22DD"/>
    <w:rsid w:val="00A21F54"/>
    <w:rsid w:val="00A34211"/>
    <w:rsid w:val="00A87C70"/>
    <w:rsid w:val="00B04318"/>
    <w:rsid w:val="00B10F41"/>
    <w:rsid w:val="00B22E21"/>
    <w:rsid w:val="00B305AD"/>
    <w:rsid w:val="00B433D3"/>
    <w:rsid w:val="00B4728E"/>
    <w:rsid w:val="00B6330B"/>
    <w:rsid w:val="00B930CB"/>
    <w:rsid w:val="00BF3EDC"/>
    <w:rsid w:val="00CD00D9"/>
    <w:rsid w:val="00D53647"/>
    <w:rsid w:val="00D729E0"/>
    <w:rsid w:val="00DC0883"/>
    <w:rsid w:val="00F606F4"/>
    <w:rsid w:val="00F700B8"/>
    <w:rsid w:val="00FA4B37"/>
    <w:rsid w:val="668A0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E2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1</Pages>
  <Words>72</Words>
  <Characters>416</Characters>
  <Application>Microsoft Office Word</Application>
  <DocSecurity>0</DocSecurity>
  <Lines>3</Lines>
  <Paragraphs>1</Paragraphs>
  <ScaleCrop>false</ScaleCrop>
  <Company>神州网信技术有限公司</Company>
  <LinksUpToDate>false</LinksUpToDate>
  <CharactersWithSpaces>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广东外语外贸大学</cp:lastModifiedBy>
  <cp:revision>58</cp:revision>
  <cp:lastPrinted>2019-03-05T08:19:00Z</cp:lastPrinted>
  <dcterms:created xsi:type="dcterms:W3CDTF">2019-02-26T06:54:00Z</dcterms:created>
  <dcterms:modified xsi:type="dcterms:W3CDTF">2023-05-15T09:03:00Z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94AA02AEC2B0482FA6759CFA5AEC9EC0</vt:lpwstr>
  </property>
</Properties>
</file>